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-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18"/>
        <w:gridCol w:w="8363"/>
        <w:tblGridChange w:id="0">
          <w:tblGrid>
            <w:gridCol w:w="1418"/>
            <w:gridCol w:w="836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Sept</w:t>
            </w:r>
          </w:p>
          <w:p w:rsidR="00000000" w:rsidDel="00000000" w:rsidP="00000000" w:rsidRDefault="00000000" w:rsidRPr="00000000" w14:paraId="00000003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Host team &amp; administrator confirmed</w:t>
            </w:r>
          </w:p>
          <w:p w:rsidR="00000000" w:rsidDel="00000000" w:rsidP="00000000" w:rsidRDefault="00000000" w:rsidRPr="00000000" w14:paraId="00000005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Venue booked</w:t>
            </w:r>
          </w:p>
          <w:p w:rsidR="00000000" w:rsidDel="00000000" w:rsidP="00000000" w:rsidRDefault="00000000" w:rsidRPr="00000000" w14:paraId="00000006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Oct</w:t>
            </w:r>
          </w:p>
          <w:p w:rsidR="00000000" w:rsidDel="00000000" w:rsidP="00000000" w:rsidRDefault="00000000" w:rsidRPr="00000000" w14:paraId="00000008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Brochure entry</w:t>
            </w:r>
          </w:p>
          <w:p w:rsidR="00000000" w:rsidDel="00000000" w:rsidP="00000000" w:rsidRDefault="00000000" w:rsidRPr="00000000" w14:paraId="0000000A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Poppins" w:cs="Poppins" w:eastAsia="Poppins" w:hAnsi="Poppins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 host mtg</w:t>
            </w:r>
          </w:p>
          <w:p w:rsidR="00000000" w:rsidDel="00000000" w:rsidP="00000000" w:rsidRDefault="00000000" w:rsidRPr="00000000" w14:paraId="0000000B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Nov</w:t>
            </w:r>
          </w:p>
          <w:p w:rsidR="00000000" w:rsidDel="00000000" w:rsidP="00000000" w:rsidRDefault="00000000" w:rsidRPr="00000000" w14:paraId="0000000D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Worship Leader &amp; Speaker confirmed</w:t>
            </w:r>
          </w:p>
          <w:p w:rsidR="00000000" w:rsidDel="00000000" w:rsidP="00000000" w:rsidRDefault="00000000" w:rsidRPr="00000000" w14:paraId="0000000F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Dec</w:t>
            </w:r>
          </w:p>
          <w:p w:rsidR="00000000" w:rsidDel="00000000" w:rsidP="00000000" w:rsidRDefault="00000000" w:rsidRPr="00000000" w14:paraId="00000011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Poppins" w:cs="Poppins" w:eastAsia="Poppins" w:hAnsi="Poppins"/>
                <w:sz w:val="6"/>
                <w:szCs w:val="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Jan</w:t>
            </w:r>
          </w:p>
          <w:p w:rsidR="00000000" w:rsidDel="00000000" w:rsidP="00000000" w:rsidRDefault="00000000" w:rsidRPr="00000000" w14:paraId="00000014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Poppins" w:cs="Poppins" w:eastAsia="Poppins" w:hAnsi="Poppins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 host mtg</w:t>
            </w:r>
          </w:p>
          <w:p w:rsidR="00000000" w:rsidDel="00000000" w:rsidP="00000000" w:rsidRDefault="00000000" w:rsidRPr="00000000" w14:paraId="00000016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Reminder letter to last yr’s guests</w:t>
            </w:r>
          </w:p>
          <w:p w:rsidR="00000000" w:rsidDel="00000000" w:rsidP="00000000" w:rsidRDefault="00000000" w:rsidRPr="00000000" w14:paraId="00000017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Feb</w:t>
            </w:r>
          </w:p>
          <w:p w:rsidR="00000000" w:rsidDel="00000000" w:rsidP="00000000" w:rsidRDefault="00000000" w:rsidRPr="00000000" w14:paraId="00000019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Youth team leaders confirmed &amp; contacted by host contact.</w:t>
            </w:r>
          </w:p>
          <w:p w:rsidR="00000000" w:rsidDel="00000000" w:rsidP="00000000" w:rsidRDefault="00000000" w:rsidRPr="00000000" w14:paraId="0000001B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Start gathering helpers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March</w:t>
            </w:r>
          </w:p>
          <w:p w:rsidR="00000000" w:rsidDel="00000000" w:rsidP="00000000" w:rsidRDefault="00000000" w:rsidRPr="00000000" w14:paraId="0000001D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Poppins" w:cs="Poppins" w:eastAsia="Poppins" w:hAnsi="Poppins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 host mtg</w:t>
            </w:r>
          </w:p>
          <w:p w:rsidR="00000000" w:rsidDel="00000000" w:rsidP="00000000" w:rsidRDefault="00000000" w:rsidRPr="00000000" w14:paraId="0000001F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Mtg with Venue – contract agreed, deposit paid</w:t>
            </w:r>
          </w:p>
          <w:p w:rsidR="00000000" w:rsidDel="00000000" w:rsidP="00000000" w:rsidRDefault="00000000" w:rsidRPr="00000000" w14:paraId="00000020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April</w:t>
            </w:r>
          </w:p>
          <w:p w:rsidR="00000000" w:rsidDel="00000000" w:rsidP="00000000" w:rsidRDefault="00000000" w:rsidRPr="00000000" w14:paraId="00000022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Menus confirmed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May</w:t>
            </w:r>
          </w:p>
          <w:p w:rsidR="00000000" w:rsidDel="00000000" w:rsidP="00000000" w:rsidRDefault="00000000" w:rsidRPr="00000000" w14:paraId="00000025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List of helpers submitted to Safeguarding Admin Assistant for screening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June</w:t>
            </w:r>
          </w:p>
          <w:p w:rsidR="00000000" w:rsidDel="00000000" w:rsidP="00000000" w:rsidRDefault="00000000" w:rsidRPr="00000000" w14:paraId="00000028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Poppins" w:cs="Poppins" w:eastAsia="Poppins" w:hAnsi="Poppins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 host mtg</w:t>
            </w:r>
          </w:p>
          <w:p w:rsidR="00000000" w:rsidDel="00000000" w:rsidP="00000000" w:rsidRDefault="00000000" w:rsidRPr="00000000" w14:paraId="0000002A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Bedrooms allocated (in time for July mailout)</w:t>
            </w:r>
          </w:p>
          <w:p w:rsidR="00000000" w:rsidDel="00000000" w:rsidP="00000000" w:rsidRDefault="00000000" w:rsidRPr="00000000" w14:paraId="0000002B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Youth leaders contacted by hosts – check ok, prayer / logistical requests</w:t>
            </w:r>
          </w:p>
          <w:p w:rsidR="00000000" w:rsidDel="00000000" w:rsidP="00000000" w:rsidRDefault="00000000" w:rsidRPr="00000000" w14:paraId="0000002C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Email to guests with early info – barbecue/fancy dress theme/Data permission for address list/balance to pay</w:t>
            </w:r>
          </w:p>
          <w:p w:rsidR="00000000" w:rsidDel="00000000" w:rsidP="00000000" w:rsidRDefault="00000000" w:rsidRPr="00000000" w14:paraId="0000002D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July</w:t>
            </w:r>
          </w:p>
          <w:p w:rsidR="00000000" w:rsidDel="00000000" w:rsidP="00000000" w:rsidRDefault="00000000" w:rsidRPr="00000000" w14:paraId="0000002F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Mailout to all guests *</w:t>
            </w:r>
          </w:p>
          <w:p w:rsidR="00000000" w:rsidDel="00000000" w:rsidP="00000000" w:rsidRDefault="00000000" w:rsidRPr="00000000" w14:paraId="00000031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All deposits collected</w:t>
            </w:r>
          </w:p>
          <w:p w:rsidR="00000000" w:rsidDel="00000000" w:rsidP="00000000" w:rsidRDefault="00000000" w:rsidRPr="00000000" w14:paraId="00000032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Final numbers &amp; room lists to Venue (10 days before party)</w:t>
            </w:r>
          </w:p>
          <w:p w:rsidR="00000000" w:rsidDel="00000000" w:rsidP="00000000" w:rsidRDefault="00000000" w:rsidRPr="00000000" w14:paraId="00000033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Discussion groups sorted</w:t>
            </w:r>
          </w:p>
          <w:p w:rsidR="00000000" w:rsidDel="00000000" w:rsidP="00000000" w:rsidRDefault="00000000" w:rsidRPr="00000000" w14:paraId="00000034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Final host mtg (prayer)</w:t>
            </w:r>
          </w:p>
          <w:p w:rsidR="00000000" w:rsidDel="00000000" w:rsidP="00000000" w:rsidRDefault="00000000" w:rsidRPr="00000000" w14:paraId="00000035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Welcome folders prepared **</w:t>
            </w:r>
          </w:p>
          <w:p w:rsidR="00000000" w:rsidDel="00000000" w:rsidP="00000000" w:rsidRDefault="00000000" w:rsidRPr="00000000" w14:paraId="00000036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Money balanced</w:t>
            </w:r>
          </w:p>
          <w:p w:rsidR="00000000" w:rsidDel="00000000" w:rsidP="00000000" w:rsidRDefault="00000000" w:rsidRPr="00000000" w14:paraId="00000037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Aug</w:t>
            </w:r>
          </w:p>
          <w:p w:rsidR="00000000" w:rsidDel="00000000" w:rsidP="00000000" w:rsidRDefault="00000000" w:rsidRPr="00000000" w14:paraId="00000039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Houseparty</w:t>
            </w:r>
          </w:p>
          <w:p w:rsidR="00000000" w:rsidDel="00000000" w:rsidP="00000000" w:rsidRDefault="00000000" w:rsidRPr="00000000" w14:paraId="0000003B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Post-houseparty report to ST including admin fees</w:t>
            </w:r>
          </w:p>
          <w:p w:rsidR="00000000" w:rsidDel="00000000" w:rsidP="00000000" w:rsidRDefault="00000000" w:rsidRPr="00000000" w14:paraId="0000003C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Bank balance settled / finances written up</w:t>
            </w:r>
          </w:p>
          <w:p w:rsidR="00000000" w:rsidDel="00000000" w:rsidP="00000000" w:rsidRDefault="00000000" w:rsidRPr="00000000" w14:paraId="0000003D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Fonts w:ascii="Poppins" w:cs="Poppins" w:eastAsia="Poppins" w:hAnsi="Poppins"/>
                <w:vertAlign w:val="baseline"/>
                <w:rtl w:val="0"/>
              </w:rPr>
              <w:t xml:space="preserve">Access to talks shared/Thank yous sent</w:t>
            </w:r>
          </w:p>
          <w:p w:rsidR="00000000" w:rsidDel="00000000" w:rsidP="00000000" w:rsidRDefault="00000000" w:rsidRPr="00000000" w14:paraId="0000003E">
            <w:pPr>
              <w:rPr>
                <w:rFonts w:ascii="Poppins" w:cs="Poppins" w:eastAsia="Poppins" w:hAnsi="Poppin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Poppins" w:cs="Poppins" w:eastAsia="Poppins" w:hAnsi="Poppins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-285749</wp:posOffset>
                </wp:positionH>
                <wp:positionV relativeFrom="paragraph">
                  <wp:posOffset>121920</wp:posOffset>
                </wp:positionV>
                <wp:extent cx="2206943" cy="1333500"/>
                <wp:effectExtent b="0" l="0" r="0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65535" y="307769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* July mailout includes: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7.99999952316284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Letter (incl which house)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5209.000244140625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Map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What to bring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What to expect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-285749</wp:posOffset>
                </wp:positionH>
                <wp:positionV relativeFrom="paragraph">
                  <wp:posOffset>121920</wp:posOffset>
                </wp:positionV>
                <wp:extent cx="2206943" cy="1333500"/>
                <wp:effectExtent b="0" l="0" r="0" t="0"/>
                <wp:wrapSquare wrapText="bothSides" distB="45720" distT="45720" distL="114300" distR="11430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6943" cy="133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121920</wp:posOffset>
                </wp:positionV>
                <wp:extent cx="2292668" cy="1333500"/>
                <wp:effectExtent b="0" l="0" r="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65535" y="307769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31.99999809265137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** Welcome folder/bag includes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Welcome letter/Booklet including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425.9999847412109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Week planner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5.99998474121094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Small groups (adults &amp; kids)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25.99998474121094" w:right="-981.9999694824219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Badge, sweeties, bookmark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2590800</wp:posOffset>
                </wp:positionH>
                <wp:positionV relativeFrom="paragraph">
                  <wp:posOffset>121920</wp:posOffset>
                </wp:positionV>
                <wp:extent cx="2292668" cy="1333500"/>
                <wp:effectExtent b="0" l="0" r="0" t="0"/>
                <wp:wrapSquare wrapText="bothSides" distB="45720" distT="4572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668" cy="133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0">
      <w:pPr>
        <w:ind w:left="38" w:firstLine="0"/>
        <w:rPr>
          <w:rFonts w:ascii="Poppins" w:cs="Poppins" w:eastAsia="Poppins" w:hAnsi="Poppins"/>
          <w:vertAlign w:val="baseline"/>
        </w:rPr>
        <w:sectPr>
          <w:headerReference r:id="rId8" w:type="default"/>
          <w:headerReference r:id="rId9" w:type="first"/>
          <w:headerReference r:id="rId10" w:type="even"/>
          <w:footerReference r:id="rId11" w:type="default"/>
          <w:footerReference r:id="rId12" w:type="first"/>
          <w:footerReference r:id="rId13" w:type="even"/>
          <w:pgSz w:h="16840" w:w="11900" w:orient="portrait"/>
          <w:pgMar w:bottom="1021" w:top="1021" w:left="1797" w:right="1797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right="-132"/>
        <w:rPr>
          <w:rFonts w:ascii="Poppins" w:cs="Poppins" w:eastAsia="Poppins" w:hAnsi="Poppins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40" w:w="11900" w:orient="portrait"/>
      <w:pgMar w:bottom="1021" w:top="1021" w:left="1797" w:right="1797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Poppins" w:cs="Poppins" w:eastAsia="Poppins" w:hAnsi="Poppins"/>
        <w:b w:val="0"/>
        <w:bCs w:val="0"/>
        <w:i w:val="0"/>
        <w:iCs w:val="0"/>
        <w:smallCaps w:val="0"/>
        <w:strike w:val="0"/>
        <w:color w:val="054151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1"/>
        <w:bCs w:val="1"/>
        <w:i w:val="0"/>
        <w:iCs w:val="0"/>
        <w:smallCaps w:val="0"/>
        <w:strike w:val="0"/>
        <w:color w:val="054151"/>
        <w:sz w:val="32"/>
        <w:szCs w:val="32"/>
        <w:u w:val="none"/>
        <w:shd w:fill="auto" w:val="clear"/>
        <w:vertAlign w:val="baseline"/>
        <w:rtl w:val="0"/>
      </w:rPr>
      <w:t xml:space="preserve">Year planner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4779010</wp:posOffset>
          </wp:positionH>
          <wp:positionV relativeFrom="paragraph">
            <wp:posOffset>-444499</wp:posOffset>
          </wp:positionV>
          <wp:extent cx="1586230" cy="1586230"/>
          <wp:effectExtent b="0" l="0" r="0" t="0"/>
          <wp:wrapNone/>
          <wp:docPr descr="Logo&#10;&#10;Description automatically generated" id="3" name="image1.png"/>
          <a:graphic>
            <a:graphicData uri="http://schemas.openxmlformats.org/drawingml/2006/picture">
              <pic:pic>
                <pic:nvPicPr>
                  <pic:cNvPr descr="Logo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6230" cy="1586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/mbZxEOdnlKscJMIle5i1QXG3Q==">CgMxLjA4AHIhMW9MVDhoV3M3eExqc1BJVHZucXJiVDFUUmo4R011RlB1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